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20" w:rsidRDefault="0002787F" w:rsidP="00402EC5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0A70" w:rsidRPr="007C366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47CB8" w:rsidRPr="007C366D" w:rsidRDefault="00586FF0" w:rsidP="00402EC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366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C62C7" w:rsidRPr="00402EC5" w:rsidRDefault="00C4027A" w:rsidP="00402EC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D">
        <w:rPr>
          <w:rFonts w:ascii="Times New Roman" w:eastAsia="Calibri" w:hAnsi="Times New Roman" w:cs="Times New Roman"/>
          <w:sz w:val="28"/>
          <w:szCs w:val="28"/>
        </w:rPr>
        <w:t>Одной из самых актуальных задач современной логопедии является проблема выявления и преодоления нарушений фонетико-фонематической системы языка, обеспечения готовности детей с речевой патологией  к овладению грамотой, профилактика нарушений чтения и письма уже в дошкольном возрасте. Хорошо подготовить ребенка к школе, создать основу для обучения грамоте  можно только в процессе серьёзной работы по развитию фонематических процессов (фонематического восприятия, фонематического анализа и синтеза, представлений).</w:t>
      </w:r>
      <w:r w:rsidRPr="00C40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Теория и практика логопедической работы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дефектов произношения (звукопроизношения, </w:t>
      </w:r>
      <w:proofErr w:type="spellStart"/>
      <w:r w:rsidRPr="007C366D">
        <w:rPr>
          <w:rFonts w:ascii="Times New Roman" w:eastAsia="Calibri" w:hAnsi="Times New Roman" w:cs="Times New Roman"/>
          <w:sz w:val="28"/>
          <w:szCs w:val="28"/>
        </w:rPr>
        <w:t>звуконаполняемости</w:t>
      </w:r>
      <w:proofErr w:type="spellEnd"/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, слоговой структуры слов)  может быть возможна только при опережающем формировании фонематического </w:t>
      </w:r>
      <w:proofErr w:type="spellStart"/>
      <w:r w:rsidRPr="007C366D">
        <w:rPr>
          <w:rFonts w:ascii="Times New Roman" w:eastAsia="Calibri" w:hAnsi="Times New Roman" w:cs="Times New Roman"/>
          <w:sz w:val="28"/>
          <w:szCs w:val="28"/>
        </w:rPr>
        <w:t>восприятия</w:t>
      </w:r>
      <w:proofErr w:type="gramStart"/>
      <w:r w:rsidRPr="007C366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7C366D">
        <w:rPr>
          <w:rFonts w:ascii="Times New Roman" w:eastAsia="Calibri" w:hAnsi="Times New Roman" w:cs="Times New Roman"/>
          <w:sz w:val="28"/>
          <w:szCs w:val="28"/>
        </w:rPr>
        <w:t>есспорна</w:t>
      </w:r>
      <w:proofErr w:type="spellEnd"/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 взаимосвязь развития фонематического восприятия не только с фонетической, но и с</w:t>
      </w:r>
      <w:r w:rsidRPr="007C366D">
        <w:rPr>
          <w:rFonts w:ascii="Times New Roman" w:hAnsi="Times New Roman" w:cs="Times New Roman"/>
          <w:sz w:val="28"/>
          <w:szCs w:val="28"/>
        </w:rPr>
        <w:t xml:space="preserve"> лексико</w:t>
      </w:r>
      <w:r w:rsidRPr="007C366D">
        <w:rPr>
          <w:rFonts w:ascii="Times New Roman" w:eastAsia="Calibri" w:hAnsi="Times New Roman" w:cs="Times New Roman"/>
          <w:sz w:val="28"/>
          <w:szCs w:val="28"/>
        </w:rPr>
        <w:t>–грамматической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суффиксы, выделяют предлоги в предложении, что так важно при формировании навыков чтения и письма.</w:t>
      </w:r>
      <w:r w:rsidR="007C366D">
        <w:rPr>
          <w:rFonts w:ascii="Times New Roman" w:hAnsi="Times New Roman" w:cs="Times New Roman"/>
          <w:sz w:val="28"/>
          <w:szCs w:val="28"/>
        </w:rPr>
        <w:t xml:space="preserve"> </w:t>
      </w:r>
      <w:r w:rsidR="00730103" w:rsidRPr="007C366D">
        <w:rPr>
          <w:rFonts w:ascii="Times New Roman" w:hAnsi="Times New Roman" w:cs="Times New Roman"/>
          <w:sz w:val="28"/>
          <w:szCs w:val="28"/>
        </w:rPr>
        <w:t xml:space="preserve">Анализ реальной ситуации, </w:t>
      </w:r>
      <w:r w:rsidR="009C62C7" w:rsidRPr="007C366D">
        <w:rPr>
          <w:rFonts w:ascii="Times New Roman" w:hAnsi="Times New Roman" w:cs="Times New Roman"/>
          <w:sz w:val="28"/>
          <w:szCs w:val="28"/>
        </w:rPr>
        <w:t xml:space="preserve"> сложившейся в настоящее время в системе воспитания и обучения детей дошкольного возраста, показал, что количество детей, имеющих трудности в овладении письмом и чтением, неуклонно растет. Эти дети составляют основную группу риска по школьной неуспеваемости, о</w:t>
      </w:r>
      <w:r w:rsidR="006436DD" w:rsidRPr="007C366D">
        <w:rPr>
          <w:rFonts w:ascii="Times New Roman" w:hAnsi="Times New Roman" w:cs="Times New Roman"/>
          <w:sz w:val="28"/>
          <w:szCs w:val="28"/>
        </w:rPr>
        <w:t xml:space="preserve">собенно при овладении письмом и чтением. Основная причина – недостаточное развитие процессов </w:t>
      </w:r>
      <w:proofErr w:type="spellStart"/>
      <w:proofErr w:type="gramStart"/>
      <w:r w:rsidR="006436DD" w:rsidRPr="007C366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436DD" w:rsidRPr="007C366D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="006436DD" w:rsidRPr="007C366D">
        <w:rPr>
          <w:rFonts w:ascii="Times New Roman" w:hAnsi="Times New Roman" w:cs="Times New Roman"/>
          <w:sz w:val="28"/>
          <w:szCs w:val="28"/>
        </w:rPr>
        <w:t xml:space="preserve">  анализа и синтеза. Известно, что </w:t>
      </w:r>
      <w:proofErr w:type="spellStart"/>
      <w:proofErr w:type="gramStart"/>
      <w:r w:rsidR="006436DD" w:rsidRPr="007C366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436DD" w:rsidRPr="007C366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6436DD" w:rsidRPr="007C366D">
        <w:rPr>
          <w:rFonts w:ascii="Times New Roman" w:hAnsi="Times New Roman" w:cs="Times New Roman"/>
          <w:sz w:val="28"/>
          <w:szCs w:val="28"/>
        </w:rPr>
        <w:t xml:space="preserve">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="006436DD" w:rsidRPr="007C366D">
        <w:rPr>
          <w:rFonts w:ascii="Times New Roman" w:hAnsi="Times New Roman" w:cs="Times New Roman"/>
          <w:sz w:val="28"/>
          <w:szCs w:val="28"/>
        </w:rPr>
        <w:t>слухоречедвигательного</w:t>
      </w:r>
      <w:proofErr w:type="spellEnd"/>
      <w:r w:rsidR="006436DD" w:rsidRPr="007C366D">
        <w:rPr>
          <w:rFonts w:ascii="Times New Roman" w:hAnsi="Times New Roman" w:cs="Times New Roman"/>
          <w:sz w:val="28"/>
          <w:szCs w:val="28"/>
        </w:rPr>
        <w:t xml:space="preserve"> взаимодействия, которое выражается в правильной артикуляции звуков и их тонкой дифференциации на слух.</w:t>
      </w:r>
    </w:p>
    <w:p w:rsidR="00186F00" w:rsidRPr="007C366D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7A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402EC5">
        <w:rPr>
          <w:rFonts w:ascii="Times New Roman" w:eastAsia="Calibri" w:hAnsi="Times New Roman" w:cs="Times New Roman"/>
          <w:sz w:val="28"/>
          <w:szCs w:val="28"/>
        </w:rPr>
        <w:t>:</w:t>
      </w:r>
      <w:r w:rsidRPr="007C366D">
        <w:rPr>
          <w:rFonts w:ascii="Times New Roman" w:hAnsi="Times New Roman" w:cs="Times New Roman"/>
          <w:sz w:val="28"/>
          <w:szCs w:val="28"/>
        </w:rPr>
        <w:t xml:space="preserve"> раннее выявление</w:t>
      </w:r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 фонетико-фонематического недор</w:t>
      </w:r>
      <w:r w:rsidR="0002787F">
        <w:rPr>
          <w:rFonts w:ascii="Times New Roman" w:eastAsia="Calibri" w:hAnsi="Times New Roman" w:cs="Times New Roman"/>
          <w:sz w:val="28"/>
          <w:szCs w:val="28"/>
        </w:rPr>
        <w:t xml:space="preserve">азвития речи </w:t>
      </w:r>
      <w:r w:rsidRPr="007C366D">
        <w:rPr>
          <w:rFonts w:ascii="Times New Roman" w:eastAsia="Calibri" w:hAnsi="Times New Roman" w:cs="Times New Roman"/>
          <w:sz w:val="28"/>
          <w:szCs w:val="28"/>
        </w:rPr>
        <w:t>у детей старшего дошкольного возраста (5-7 лет)</w:t>
      </w:r>
      <w:r w:rsidRPr="007C366D">
        <w:rPr>
          <w:rFonts w:ascii="Times New Roman" w:hAnsi="Times New Roman" w:cs="Times New Roman"/>
          <w:sz w:val="28"/>
          <w:szCs w:val="28"/>
        </w:rPr>
        <w:t xml:space="preserve">,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7C366D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7C366D">
        <w:rPr>
          <w:rFonts w:ascii="Times New Roman" w:hAnsi="Times New Roman" w:cs="Times New Roman"/>
          <w:sz w:val="28"/>
          <w:szCs w:val="28"/>
        </w:rPr>
        <w:t xml:space="preserve"> умения и навыки в различных ситуациях, развивать связную речь.</w:t>
      </w:r>
    </w:p>
    <w:p w:rsidR="00186F00" w:rsidRPr="007C366D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В ходе использования программы реализуются следующие </w:t>
      </w:r>
      <w:r w:rsidRPr="00C4027A">
        <w:rPr>
          <w:rFonts w:ascii="Times New Roman" w:eastAsia="Calibri" w:hAnsi="Times New Roman" w:cs="Times New Roman"/>
          <w:b/>
          <w:sz w:val="28"/>
          <w:szCs w:val="28"/>
        </w:rPr>
        <w:t>задачи коррекционного обучения</w:t>
      </w:r>
      <w:r w:rsidRPr="007C36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6F00" w:rsidRPr="007C366D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lastRenderedPageBreak/>
        <w:t>- раннее выявление и своевременное предупреждение речевых нарушений;</w:t>
      </w:r>
    </w:p>
    <w:p w:rsidR="00186F00" w:rsidRPr="007C366D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t>- преодоление недостатков в речевом развитии;</w:t>
      </w:r>
    </w:p>
    <w:p w:rsidR="00186F00" w:rsidRPr="007C366D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t>- воспитание артикуляционных навыков звукопроизношения и развитие слухового восприятия;</w:t>
      </w:r>
    </w:p>
    <w:p w:rsidR="00C4027A" w:rsidRDefault="00186F00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t>- подготовка к обучению грамоте, овладение элементами грамоты;</w:t>
      </w:r>
    </w:p>
    <w:p w:rsidR="00125349" w:rsidRPr="007C366D" w:rsidRDefault="00125349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t xml:space="preserve"> </w:t>
      </w:r>
      <w:r w:rsidR="00186F00" w:rsidRPr="007C366D">
        <w:rPr>
          <w:rFonts w:ascii="Times New Roman" w:hAnsi="Times New Roman" w:cs="Times New Roman"/>
          <w:sz w:val="28"/>
          <w:szCs w:val="28"/>
        </w:rPr>
        <w:t>- формирование навыков учебной деятельности.</w:t>
      </w:r>
      <w:r w:rsidRPr="007C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7A" w:rsidRPr="007C366D" w:rsidRDefault="00C4027A" w:rsidP="00402EC5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66D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="00402EC5">
        <w:rPr>
          <w:rFonts w:ascii="Times New Roman" w:hAnsi="Times New Roman" w:cs="Times New Roman"/>
          <w:b/>
          <w:sz w:val="28"/>
          <w:szCs w:val="28"/>
        </w:rPr>
        <w:t>:</w:t>
      </w:r>
    </w:p>
    <w:p w:rsidR="00C4027A" w:rsidRPr="007C366D" w:rsidRDefault="00C4027A" w:rsidP="00402EC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Показаниями к применению данной программы являются фонетико-фонематическое недоразвитие речи у старших дошкольников. На данную программу могут быть зачислены дети с логопедическими заключениями – фонетико-фонематическое недоразвитие речи (ФФНР)  и общее недоразвитие речи IV уровня (ОНР IV) . </w:t>
      </w:r>
    </w:p>
    <w:p w:rsidR="00F507F6" w:rsidRPr="007C366D" w:rsidRDefault="00125349" w:rsidP="00402EC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366D">
        <w:rPr>
          <w:rFonts w:ascii="Times New Roman" w:hAnsi="Times New Roman" w:cs="Times New Roman"/>
          <w:b/>
          <w:sz w:val="28"/>
          <w:szCs w:val="28"/>
        </w:rPr>
        <w:t>Длительность программы</w:t>
      </w:r>
      <w:r w:rsidR="00402EC5">
        <w:rPr>
          <w:rFonts w:ascii="Times New Roman" w:hAnsi="Times New Roman" w:cs="Times New Roman"/>
          <w:b/>
          <w:sz w:val="28"/>
          <w:szCs w:val="28"/>
        </w:rPr>
        <w:t>:</w:t>
      </w:r>
    </w:p>
    <w:p w:rsidR="0002787F" w:rsidRDefault="007C366D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диагностики, дети </w:t>
      </w:r>
      <w:r w:rsidR="00F507F6" w:rsidRPr="007C366D">
        <w:rPr>
          <w:rFonts w:ascii="Times New Roman" w:eastAsia="Calibri" w:hAnsi="Times New Roman" w:cs="Times New Roman"/>
          <w:sz w:val="28"/>
          <w:szCs w:val="28"/>
        </w:rPr>
        <w:t>зачисляются на занятия п</w:t>
      </w:r>
      <w:r w:rsidR="00F507F6" w:rsidRPr="007C366D">
        <w:rPr>
          <w:rFonts w:ascii="Times New Roman" w:hAnsi="Times New Roman" w:cs="Times New Roman"/>
          <w:sz w:val="28"/>
          <w:szCs w:val="28"/>
        </w:rPr>
        <w:t xml:space="preserve">о программе, рассчитанной на  36 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F507F6" w:rsidRPr="007C36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07F6" w:rsidRPr="007C366D" w:rsidRDefault="00125349" w:rsidP="00402EC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366D">
        <w:rPr>
          <w:rFonts w:ascii="Times New Roman" w:hAnsi="Times New Roman" w:cs="Times New Roman"/>
          <w:b/>
          <w:sz w:val="28"/>
          <w:szCs w:val="28"/>
        </w:rPr>
        <w:t>Количество занятий в неделю</w:t>
      </w:r>
    </w:p>
    <w:p w:rsidR="00F507F6" w:rsidRPr="007C366D" w:rsidRDefault="00F507F6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eastAsia="Calibri" w:hAnsi="Times New Roman" w:cs="Times New Roman"/>
          <w:sz w:val="28"/>
          <w:szCs w:val="28"/>
        </w:rPr>
        <w:t xml:space="preserve">Рекомендуемое количество занятий </w:t>
      </w:r>
      <w:r w:rsidRPr="007C366D">
        <w:rPr>
          <w:rFonts w:ascii="Times New Roman" w:hAnsi="Times New Roman" w:cs="Times New Roman"/>
          <w:sz w:val="28"/>
          <w:szCs w:val="28"/>
        </w:rPr>
        <w:t>в неделю – 2 занятия</w:t>
      </w:r>
      <w:r w:rsidRPr="007C366D">
        <w:rPr>
          <w:rFonts w:ascii="Times New Roman" w:eastAsia="Calibri" w:hAnsi="Times New Roman" w:cs="Times New Roman"/>
          <w:sz w:val="28"/>
          <w:szCs w:val="28"/>
        </w:rPr>
        <w:t>.</w:t>
      </w:r>
      <w:r w:rsidRPr="007C366D">
        <w:rPr>
          <w:rFonts w:ascii="Times New Roman" w:hAnsi="Times New Roman" w:cs="Times New Roman"/>
          <w:sz w:val="28"/>
          <w:szCs w:val="28"/>
        </w:rPr>
        <w:t xml:space="preserve"> </w:t>
      </w:r>
      <w:r w:rsidR="00402EC5">
        <w:rPr>
          <w:rFonts w:ascii="Times New Roman" w:hAnsi="Times New Roman" w:cs="Times New Roman"/>
          <w:sz w:val="28"/>
          <w:szCs w:val="28"/>
        </w:rPr>
        <w:t>П</w:t>
      </w:r>
      <w:r w:rsidRPr="007C366D">
        <w:rPr>
          <w:rFonts w:ascii="Times New Roman" w:hAnsi="Times New Roman" w:cs="Times New Roman"/>
          <w:sz w:val="28"/>
          <w:szCs w:val="28"/>
        </w:rPr>
        <w:t>родолжительность занятий 6-го года жизни 25 минут, с детьми 7-го года жизни 30 минут.</w:t>
      </w:r>
    </w:p>
    <w:p w:rsidR="00F507F6" w:rsidRPr="007C366D" w:rsidRDefault="00125349" w:rsidP="00402EC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366D">
        <w:rPr>
          <w:rFonts w:ascii="Times New Roman" w:hAnsi="Times New Roman" w:cs="Times New Roman"/>
          <w:b/>
          <w:sz w:val="28"/>
          <w:szCs w:val="28"/>
        </w:rPr>
        <w:t>Формы коррекционного обучения</w:t>
      </w:r>
    </w:p>
    <w:p w:rsidR="00F507F6" w:rsidRPr="007C366D" w:rsidRDefault="00F507F6" w:rsidP="00402E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6D">
        <w:rPr>
          <w:rFonts w:ascii="Times New Roman" w:hAnsi="Times New Roman" w:cs="Times New Roman"/>
          <w:sz w:val="28"/>
          <w:szCs w:val="28"/>
        </w:rPr>
        <w:t>Групповые занятия</w:t>
      </w:r>
      <w:r w:rsidRPr="007C366D">
        <w:rPr>
          <w:rFonts w:ascii="Times New Roman" w:eastAsia="Calibri" w:hAnsi="Times New Roman" w:cs="Times New Roman"/>
          <w:sz w:val="28"/>
          <w:szCs w:val="28"/>
        </w:rPr>
        <w:t>.</w:t>
      </w:r>
      <w:r w:rsidR="00867F22">
        <w:rPr>
          <w:rFonts w:ascii="Times New Roman" w:eastAsia="Calibri" w:hAnsi="Times New Roman" w:cs="Times New Roman"/>
          <w:sz w:val="28"/>
          <w:szCs w:val="28"/>
        </w:rPr>
        <w:t xml:space="preserve"> Группы формируются по 4-6 человек, и распределяются по возрастам 5-6 лет и 6-7 лет. </w:t>
      </w:r>
      <w:bookmarkEnd w:id="0"/>
    </w:p>
    <w:sectPr w:rsidR="00F507F6" w:rsidRPr="007C366D" w:rsidSect="005E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E4" w:rsidRDefault="00C72EE4" w:rsidP="0002787F">
      <w:pPr>
        <w:spacing w:after="0" w:line="240" w:lineRule="auto"/>
      </w:pPr>
      <w:r>
        <w:separator/>
      </w:r>
    </w:p>
  </w:endnote>
  <w:endnote w:type="continuationSeparator" w:id="0">
    <w:p w:rsidR="00C72EE4" w:rsidRDefault="00C72EE4" w:rsidP="000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E4" w:rsidRDefault="00C72EE4" w:rsidP="0002787F">
      <w:pPr>
        <w:spacing w:after="0" w:line="240" w:lineRule="auto"/>
      </w:pPr>
      <w:r>
        <w:separator/>
      </w:r>
    </w:p>
  </w:footnote>
  <w:footnote w:type="continuationSeparator" w:id="0">
    <w:p w:rsidR="00C72EE4" w:rsidRDefault="00C72EE4" w:rsidP="0002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C0A"/>
    <w:multiLevelType w:val="multilevel"/>
    <w:tmpl w:val="042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213AE"/>
    <w:multiLevelType w:val="hybridMultilevel"/>
    <w:tmpl w:val="E7B8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2C06"/>
    <w:multiLevelType w:val="multilevel"/>
    <w:tmpl w:val="4E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01276"/>
    <w:multiLevelType w:val="multilevel"/>
    <w:tmpl w:val="CF8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765E"/>
    <w:multiLevelType w:val="singleLevel"/>
    <w:tmpl w:val="D04A64C6"/>
    <w:lvl w:ilvl="0"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abstractNum w:abstractNumId="5">
    <w:nsid w:val="7B326D44"/>
    <w:multiLevelType w:val="hybridMultilevel"/>
    <w:tmpl w:val="2FF2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70"/>
    <w:rsid w:val="0002787F"/>
    <w:rsid w:val="00125349"/>
    <w:rsid w:val="00151691"/>
    <w:rsid w:val="00186F00"/>
    <w:rsid w:val="001B4303"/>
    <w:rsid w:val="001E0F6E"/>
    <w:rsid w:val="002220AD"/>
    <w:rsid w:val="00275341"/>
    <w:rsid w:val="00330293"/>
    <w:rsid w:val="00383508"/>
    <w:rsid w:val="00402C5A"/>
    <w:rsid w:val="00402EC5"/>
    <w:rsid w:val="00492927"/>
    <w:rsid w:val="00586FF0"/>
    <w:rsid w:val="005E1A83"/>
    <w:rsid w:val="00605ECC"/>
    <w:rsid w:val="006436DD"/>
    <w:rsid w:val="007126EA"/>
    <w:rsid w:val="00730103"/>
    <w:rsid w:val="007B3E3C"/>
    <w:rsid w:val="007C366D"/>
    <w:rsid w:val="007F226F"/>
    <w:rsid w:val="00867F22"/>
    <w:rsid w:val="008A7539"/>
    <w:rsid w:val="008F1620"/>
    <w:rsid w:val="00901CB9"/>
    <w:rsid w:val="00947CB8"/>
    <w:rsid w:val="009C62C7"/>
    <w:rsid w:val="009D0C62"/>
    <w:rsid w:val="009E7144"/>
    <w:rsid w:val="009F7C9D"/>
    <w:rsid w:val="00B14559"/>
    <w:rsid w:val="00B33AFB"/>
    <w:rsid w:val="00BD4B0D"/>
    <w:rsid w:val="00C17B24"/>
    <w:rsid w:val="00C4027A"/>
    <w:rsid w:val="00C40A70"/>
    <w:rsid w:val="00C72EE4"/>
    <w:rsid w:val="00D96C4B"/>
    <w:rsid w:val="00DA68F4"/>
    <w:rsid w:val="00E55BF6"/>
    <w:rsid w:val="00E561F9"/>
    <w:rsid w:val="00E64136"/>
    <w:rsid w:val="00F0691D"/>
    <w:rsid w:val="00F30951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CB8"/>
  </w:style>
  <w:style w:type="paragraph" w:styleId="3">
    <w:name w:val="Body Text Indent 3"/>
    <w:basedOn w:val="a"/>
    <w:link w:val="30"/>
    <w:rsid w:val="00F507F6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0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17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7F"/>
  </w:style>
  <w:style w:type="paragraph" w:styleId="a7">
    <w:name w:val="footer"/>
    <w:basedOn w:val="a"/>
    <w:link w:val="a8"/>
    <w:uiPriority w:val="99"/>
    <w:unhideWhenUsed/>
    <w:rsid w:val="0002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7F"/>
  </w:style>
  <w:style w:type="character" w:styleId="a9">
    <w:name w:val="Emphasis"/>
    <w:basedOn w:val="a0"/>
    <w:uiPriority w:val="20"/>
    <w:qFormat/>
    <w:rsid w:val="00275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Работник</cp:lastModifiedBy>
  <cp:revision>33</cp:revision>
  <dcterms:created xsi:type="dcterms:W3CDTF">2014-06-03T10:13:00Z</dcterms:created>
  <dcterms:modified xsi:type="dcterms:W3CDTF">2016-12-07T14:49:00Z</dcterms:modified>
</cp:coreProperties>
</file>